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2E8" w:rsidRDefault="00203AD5" w:rsidP="008232E8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E519EE" w:rsidRPr="00CB23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29E4">
        <w:rPr>
          <w:rFonts w:ascii="Times New Roman" w:hAnsi="Times New Roman" w:cs="Times New Roman"/>
          <w:sz w:val="28"/>
          <w:szCs w:val="28"/>
        </w:rPr>
        <w:t>4</w:t>
      </w:r>
      <w:r w:rsidR="00E519EE"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E519EE" w:rsidRPr="00CB2355" w:rsidRDefault="008232E8" w:rsidP="000D0E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E519EE" w:rsidRPr="00203AD5">
        <w:rPr>
          <w:rFonts w:ascii="Times New Roman" w:hAnsi="Times New Roman" w:cs="Times New Roman"/>
          <w:sz w:val="28"/>
          <w:szCs w:val="28"/>
        </w:rPr>
        <w:t xml:space="preserve">Положению </w:t>
      </w:r>
      <w:r w:rsidR="00203AD5" w:rsidRPr="00203AD5">
        <w:rPr>
          <w:rFonts w:ascii="Times New Roman" w:hAnsi="Times New Roman" w:cs="Times New Roman"/>
          <w:sz w:val="28"/>
          <w:szCs w:val="28"/>
        </w:rPr>
        <w:t xml:space="preserve">о стимулирующих </w:t>
      </w:r>
      <w:r>
        <w:rPr>
          <w:rFonts w:ascii="Times New Roman" w:hAnsi="Times New Roman" w:cs="Times New Roman"/>
          <w:sz w:val="28"/>
          <w:szCs w:val="28"/>
        </w:rPr>
        <w:t xml:space="preserve">выплатах </w:t>
      </w:r>
      <w:r w:rsidR="00203AD5" w:rsidRPr="00203AD5">
        <w:rPr>
          <w:rFonts w:ascii="Times New Roman" w:hAnsi="Times New Roman" w:cs="Times New Roman"/>
          <w:sz w:val="28"/>
          <w:szCs w:val="28"/>
        </w:rPr>
        <w:t>руководителям</w:t>
      </w:r>
      <w:r w:rsidR="00203AD5">
        <w:rPr>
          <w:rFonts w:ascii="Times New Roman" w:hAnsi="Times New Roman" w:cs="Times New Roman"/>
          <w:sz w:val="28"/>
          <w:szCs w:val="28"/>
        </w:rPr>
        <w:t xml:space="preserve"> </w:t>
      </w:r>
      <w:r w:rsidR="00203AD5" w:rsidRPr="00203AD5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 дополнительного образования детей и муниципальных учреждений, подведомственных</w:t>
      </w:r>
      <w:r w:rsidR="00203AD5">
        <w:rPr>
          <w:rFonts w:ascii="Times New Roman" w:hAnsi="Times New Roman" w:cs="Times New Roman"/>
          <w:sz w:val="28"/>
          <w:szCs w:val="28"/>
        </w:rPr>
        <w:t xml:space="preserve"> </w:t>
      </w:r>
      <w:r w:rsidR="00203AD5" w:rsidRPr="00203AD5">
        <w:rPr>
          <w:rFonts w:ascii="Times New Roman" w:hAnsi="Times New Roman" w:cs="Times New Roman"/>
          <w:sz w:val="28"/>
          <w:szCs w:val="28"/>
        </w:rPr>
        <w:t>Комитету по физической культуре, спорту и делам молодежи</w:t>
      </w:r>
      <w:r w:rsidR="00203AD5">
        <w:rPr>
          <w:rFonts w:ascii="Times New Roman" w:hAnsi="Times New Roman" w:cs="Times New Roman"/>
          <w:sz w:val="28"/>
          <w:szCs w:val="28"/>
        </w:rPr>
        <w:t xml:space="preserve"> </w:t>
      </w:r>
      <w:r w:rsidR="00203AD5" w:rsidRPr="00203AD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03AD5">
        <w:rPr>
          <w:rFonts w:ascii="Times New Roman" w:hAnsi="Times New Roman" w:cs="Times New Roman"/>
          <w:sz w:val="28"/>
          <w:szCs w:val="28"/>
        </w:rPr>
        <w:t xml:space="preserve"> </w:t>
      </w:r>
      <w:r w:rsidR="00203AD5" w:rsidRPr="00203AD5">
        <w:rPr>
          <w:rFonts w:ascii="Times New Roman" w:hAnsi="Times New Roman" w:cs="Times New Roman"/>
          <w:sz w:val="28"/>
          <w:szCs w:val="28"/>
        </w:rPr>
        <w:t>города Пскова</w:t>
      </w:r>
    </w:p>
    <w:p w:rsidR="00E519EE" w:rsidRPr="00CB2355" w:rsidRDefault="00E519EE" w:rsidP="00E519E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355">
        <w:rPr>
          <w:rFonts w:ascii="Times New Roman" w:hAnsi="Times New Roman" w:cs="Times New Roman"/>
          <w:b/>
          <w:sz w:val="28"/>
          <w:szCs w:val="28"/>
        </w:rPr>
        <w:t>ОТЧЕТ РУКОВОДИТЕЛЯ</w:t>
      </w:r>
      <w:r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муниципального образовательного учреждения дополнительного образования детей</w:t>
      </w:r>
    </w:p>
    <w:p w:rsidR="00E519EE" w:rsidRPr="00CB2355" w:rsidRDefault="00E519EE" w:rsidP="00E519E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2355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CB235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519EE" w:rsidRPr="004F2FF2" w:rsidRDefault="000103DE" w:rsidP="000103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F2FF2">
        <w:rPr>
          <w:rFonts w:ascii="Times New Roman" w:hAnsi="Times New Roman" w:cs="Times New Roman"/>
          <w:sz w:val="22"/>
          <w:szCs w:val="22"/>
        </w:rPr>
        <w:t>(полное наименование учреждения)</w:t>
      </w:r>
    </w:p>
    <w:p w:rsidR="000103DE" w:rsidRPr="00CB2355" w:rsidRDefault="00E75AB8" w:rsidP="000103D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103DE" w:rsidRPr="00CB2355">
        <w:rPr>
          <w:rFonts w:ascii="Times New Roman" w:hAnsi="Times New Roman" w:cs="Times New Roman"/>
          <w:sz w:val="28"/>
          <w:szCs w:val="28"/>
        </w:rPr>
        <w:t>а период с ____________________ по _______________________</w:t>
      </w:r>
    </w:p>
    <w:p w:rsidR="00E519EE" w:rsidRPr="004F2FF2" w:rsidRDefault="00203AD5" w:rsidP="00E519E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 w:rsidR="00482864"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="00482864" w:rsidRPr="004F2FF2">
        <w:rPr>
          <w:rFonts w:ascii="Times New Roman" w:hAnsi="Times New Roman" w:cs="Times New Roman"/>
          <w:sz w:val="22"/>
          <w:szCs w:val="22"/>
        </w:rPr>
        <w:t>год)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="00482864"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="00482864" w:rsidRPr="004F2FF2">
        <w:rPr>
          <w:rFonts w:ascii="Times New Roman" w:hAnsi="Times New Roman" w:cs="Times New Roman"/>
          <w:sz w:val="22"/>
          <w:szCs w:val="22"/>
        </w:rPr>
        <w:t>год)</w:t>
      </w:r>
    </w:p>
    <w:p w:rsidR="00482864" w:rsidRPr="00CB2355" w:rsidRDefault="00482864" w:rsidP="0048286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B2355">
        <w:rPr>
          <w:rFonts w:ascii="Times New Roman" w:hAnsi="Times New Roman" w:cs="Times New Roman"/>
          <w:sz w:val="28"/>
          <w:szCs w:val="28"/>
        </w:rPr>
        <w:t>для установления стимулирующей выплаты</w:t>
      </w:r>
    </w:p>
    <w:p w:rsidR="00482864" w:rsidRPr="00CB2355" w:rsidRDefault="00203AD5" w:rsidP="0048286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</w:t>
      </w:r>
      <w:r w:rsidR="00482864" w:rsidRPr="00CB2355">
        <w:rPr>
          <w:rFonts w:ascii="Times New Roman" w:hAnsi="Times New Roman" w:cs="Times New Roman"/>
          <w:sz w:val="28"/>
          <w:szCs w:val="28"/>
        </w:rPr>
        <w:t>ия по итогам работы</w:t>
      </w:r>
    </w:p>
    <w:tbl>
      <w:tblPr>
        <w:tblW w:w="9640" w:type="dxa"/>
        <w:tblInd w:w="-176" w:type="dxa"/>
        <w:tblLayout w:type="fixed"/>
        <w:tblLook w:val="04A0"/>
      </w:tblPr>
      <w:tblGrid>
        <w:gridCol w:w="777"/>
        <w:gridCol w:w="3533"/>
        <w:gridCol w:w="1928"/>
        <w:gridCol w:w="992"/>
        <w:gridCol w:w="1134"/>
        <w:gridCol w:w="1276"/>
      </w:tblGrid>
      <w:tr w:rsidR="00E519EE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EE" w:rsidRPr="00A7041E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EE" w:rsidRPr="00E503E7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Целевые показатели эффективности деятельности муниципального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EE" w:rsidRPr="00E503E7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оценки эффективности деятельности руководителя муниципального учреждения в баллах (максимально возможное)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EE" w:rsidRPr="00E503E7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Макси-мальное кол-во баллов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EE" w:rsidRPr="00E503E7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Само-оценка руководителя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9EE" w:rsidRPr="00E503E7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519EE" w:rsidRPr="00E503E7" w:rsidRDefault="00E519EE" w:rsidP="00DA1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комиссии</w:t>
            </w:r>
          </w:p>
        </w:tc>
      </w:tr>
      <w:tr w:rsidR="00E519EE" w:rsidRPr="00A7041E" w:rsidTr="00443056"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9EE" w:rsidRPr="00A7041E" w:rsidRDefault="00E519EE" w:rsidP="00DA1BA6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Основная деятельность муниципального учреждения</w:t>
            </w:r>
          </w:p>
        </w:tc>
      </w:tr>
      <w:tr w:rsidR="001F3839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Наличие лицензии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– 5 баллов,  отсутствие- 0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F3839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Участие Учреждения в реализации муниципальных, областных и федеральных целевых программ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участие- 0 баллов, участие - 5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F3839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Поступление средств от оказания дополнительных платных услуг,  в рамках уставной деятельности за каждый месяц (подтверждение документально)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203AD5" w:rsidP="00DA1BA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</w:t>
            </w:r>
            <w:r w:rsidR="001F3839" w:rsidRPr="00A7041E">
              <w:rPr>
                <w:sz w:val="28"/>
                <w:szCs w:val="28"/>
              </w:rPr>
              <w:t xml:space="preserve">поступление – </w:t>
            </w:r>
            <w:r>
              <w:rPr>
                <w:sz w:val="28"/>
                <w:szCs w:val="28"/>
              </w:rPr>
              <w:t>0 баллов,        поступление – 10</w:t>
            </w:r>
            <w:r w:rsidR="001F3839" w:rsidRPr="00A7041E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203AD5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F3839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Привлечение внебюджетных средств, благотворительных взносов, пожертвований (подтверждение документально) 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FA3BCC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 xml:space="preserve">Привлечение – </w:t>
            </w:r>
            <w:r w:rsidR="00203AD5">
              <w:rPr>
                <w:sz w:val="28"/>
                <w:szCs w:val="28"/>
              </w:rPr>
              <w:t>5</w:t>
            </w:r>
            <w:r w:rsidRPr="00A7041E">
              <w:rPr>
                <w:sz w:val="28"/>
                <w:szCs w:val="28"/>
              </w:rPr>
              <w:t xml:space="preserve"> баллов,</w:t>
            </w:r>
          </w:p>
          <w:p w:rsidR="001F3839" w:rsidRPr="00A7041E" w:rsidRDefault="00203AD5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1F3839" w:rsidRPr="00A7041E">
              <w:rPr>
                <w:rFonts w:ascii="Times New Roman" w:hAnsi="Times New Roman" w:cs="Times New Roman"/>
                <w:sz w:val="28"/>
                <w:szCs w:val="28"/>
              </w:rPr>
              <w:t>привлечение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203AD5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F3839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Наличие в учреждениях обучающихся, имеющих спортивные разряды:1 разряд, кандидат в </w:t>
            </w:r>
            <w:r w:rsidR="00203A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мастера спорта России-  и/ или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выполнивших спортивное звание: мастер спорта России, мастер спорта России международного класса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DE32D3" w:rsidP="00FA3B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922EC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Для СДЮСШОР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менее  9 обучаю  щихся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- 3 балла, 9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-15 обучаю- щихся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- 6 баллов,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16-25  обучаю- щихся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8 баллов,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 и более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обучающихся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- 10 баллов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Pr="005922EC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для ДЮСШ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: менее 5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обучающихся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- 3 балла, 5-9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обучающихся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- 6 баллов, 10-19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обучающихся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-8 баллов,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 и более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обучающихся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- 10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F3839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995BC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Спортивные </w:t>
            </w:r>
            <w:r w:rsidR="00DE32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результаты выступлений обучающихся в </w:t>
            </w:r>
            <w:r w:rsidR="00995B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официальных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городские, областные, зональные,                                                     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всероссийские</w:t>
            </w:r>
            <w:r w:rsidR="00995B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95BCA"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соревнованиях (1,</w:t>
            </w:r>
            <w:r w:rsidR="00995B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95BCA"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2,</w:t>
            </w:r>
            <w:r w:rsidR="00995B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3 места)</w:t>
            </w:r>
            <w:r w:rsidR="00995BCA"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995BCA" w:rsidP="00DA1B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Отсутств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ие результатов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0 баллов;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результата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15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человека мест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3 балла;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результат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16 и более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человека мест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 5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F3839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1.7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Охват обучающихся соревновательной деятельностью (не менее 20 % от количества обучающихся),</w:t>
            </w:r>
            <w:r w:rsidR="003B4E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(участие в внутришкольных, городских, областных и всероссийских соревнованиях) </w:t>
            </w: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FA3B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20 % - 2 балл,</w:t>
            </w:r>
          </w:p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20% и более – 4 балла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F3839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1.8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 xml:space="preserve">Сохранность контингента обучающихся в учреждении </w:t>
            </w: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Ниже 90% - 1 балл                 выше 90% - 2 балла        </w:t>
            </w:r>
            <w:r w:rsidR="003B4E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100 %  -      3 балла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F3839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1.9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Посещаемость обучающихся 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Менее 50% - 0 баллов                    от 50  до 75% - 3 балла                     от 76-90% -4 балла              более 90%- 5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F3839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1.10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Участие в организации и проведении внутришкольных, городских, областных или всероссийских соревнований, культурно-спортивных, физкультурно-массовых,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спортивных мероприятий  </w:t>
            </w: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FA3BCC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Не участие и не проведение - 0 баллов, </w:t>
            </w:r>
          </w:p>
          <w:p w:rsidR="001F3839" w:rsidRPr="00A7041E" w:rsidRDefault="001F3839" w:rsidP="003B4E98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участие и проведение - </w:t>
            </w:r>
            <w:r w:rsidR="003B4E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</w:t>
            </w:r>
            <w:r w:rsidR="003B4E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ллов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3B4E9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F3839" w:rsidRPr="00A7041E" w:rsidTr="00443056">
        <w:trPr>
          <w:trHeight w:val="557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1.11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725A3B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Эффективность использования  </w:t>
            </w:r>
            <w:r w:rsidR="00725A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спортсооружений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находящихся в оперативном управлении</w:t>
            </w:r>
            <w:r w:rsidR="00725A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Менее 6 часов в день – 0 баллов   6 – 10 часов в день – 2 балла, более 10 часов в день–5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39" w:rsidRPr="00A7041E" w:rsidRDefault="001F3839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rPr>
          <w:trHeight w:val="840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Санитарное состояние прилегающей территории к учреждению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F7184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Удовлетворительно - 5 баллов, не удовлетворительно – 0 баллов</w:t>
            </w:r>
          </w:p>
          <w:p w:rsidR="00725A3B" w:rsidRPr="00A7041E" w:rsidRDefault="00725A3B" w:rsidP="00F71843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Отсутствие несчастных случаев, правонарушений и асоциального поведения  среди обучающихся </w:t>
            </w: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 - 0 баллов, отсутствие - 5 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725A3B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информационной среды (наличие сайта, обновление сайта ежемесячно).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 в соответствии с Постановлением Правительства РФ от 18 апреля 2012 № 343 и Гос. Управления образования Псковской области от 8.05.2013 № 05-13-1201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725A3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ие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- 0 баллов, наличие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сайта – 3 балла, наличие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соответствие оформления сайта требованиям 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 баллов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своевременное обновление сайта – 2 балла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29343C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1.15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договоров о сотрудничестве с зарубежными организациями (учреждениями, клубами, школами), обмен делегациями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Отсутствуют - 0 баллов, наличие  - 5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Финансово-экономическая деятельность и исполнительская дисциплина муниципального учреждения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Исполнение бюджетных обязательств в части целевого, своевременного, полного и эффективного расходования средств бюджета города Пскова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 xml:space="preserve">Исполнение – 10 баллов,    не исполнение - 0 баллов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по срокам предоставления  информации в различные органы, своевременное исполнение устных или письменных поручений, распоряжений администрации за месяц.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замечаниями –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замечаний – 10 балла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нарушений в финансово-хозяйственной деятельности учреждения  (по результатам проверок)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– 10 баллов,                        наличие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 xml:space="preserve">Отсутствие просроченной  </w:t>
            </w:r>
            <w:r w:rsidRPr="00A7041E">
              <w:rPr>
                <w:sz w:val="28"/>
                <w:szCs w:val="28"/>
              </w:rPr>
              <w:br/>
              <w:t xml:space="preserve">кредиторской и           </w:t>
            </w:r>
            <w:r w:rsidRPr="00A7041E">
              <w:rPr>
                <w:sz w:val="28"/>
                <w:szCs w:val="28"/>
              </w:rPr>
              <w:br/>
              <w:t>дебиторской задолженности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– 5 баллов,</w:t>
            </w:r>
          </w:p>
          <w:p w:rsidR="00725A3B" w:rsidRPr="00A7041E" w:rsidRDefault="00725A3B" w:rsidP="00D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наличие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482864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2.5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в учреждении задержек по выплатам заработной платы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Несоблюдение требования – 0 баллов, соблюдение требования –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 xml:space="preserve">Отсутствие задолженности </w:t>
            </w:r>
            <w:r w:rsidRPr="00A7041E">
              <w:rPr>
                <w:sz w:val="28"/>
                <w:szCs w:val="28"/>
              </w:rPr>
              <w:br/>
              <w:t>по налогам и сборам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– 5 баллов,</w:t>
            </w:r>
          </w:p>
          <w:p w:rsidR="00725A3B" w:rsidRPr="00A7041E" w:rsidRDefault="00725A3B" w:rsidP="00D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 xml:space="preserve">наличие – 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2.7 </w:t>
            </w:r>
          </w:p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Соблюдени</w:t>
            </w:r>
            <w:r>
              <w:rPr>
                <w:sz w:val="28"/>
                <w:szCs w:val="28"/>
              </w:rPr>
              <w:t>е</w:t>
            </w:r>
            <w:r w:rsidRPr="00A7041E">
              <w:rPr>
                <w:sz w:val="28"/>
                <w:szCs w:val="28"/>
              </w:rPr>
              <w:t xml:space="preserve"> сроков и порядка предоставления бюджетных заявок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Соблюдение – 5 баллов,     несоблюдение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2.8</w:t>
            </w:r>
          </w:p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замечаний по выполнению поручений, а также соблюдению сроков и порядка предоставления статистической, бухгалтерской отчетности и отчетности о деятельности Учреждения и/или руководителя</w:t>
            </w:r>
          </w:p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– 5 баллов, </w:t>
            </w:r>
          </w:p>
          <w:p w:rsidR="00725A3B" w:rsidRPr="00A7041E" w:rsidRDefault="00725A3B" w:rsidP="00D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наличие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2.9</w:t>
            </w:r>
          </w:p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требований пожарной безопасности, санитарно-эпидемиологического режима, охраны труда, проведения закупок для нужд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Нарушения –0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аллов,            отсутствие – 10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482864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2.10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выполненных в срок пунктов предписаний контролирующих организаций государственного уровня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Нарушения –0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баллов,            отсутствие - 5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482864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2.11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Соблюдение правил трудового распорядка, должностной инструкции</w:t>
            </w:r>
            <w:r>
              <w:rPr>
                <w:sz w:val="28"/>
                <w:szCs w:val="28"/>
              </w:rPr>
              <w:t xml:space="preserve"> руководителем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Соблюдение – 5 баллов,                              не соблюдение- 0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75AB8" w:rsidRPr="00A7041E" w:rsidTr="00443056"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AB8" w:rsidRPr="00A7041E" w:rsidRDefault="00E75AB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Деятельность муниципального учреждения, направленная на работу с кадрами</w:t>
            </w: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работников учреждения на основной работе, имеющих  первую и  высшую квалификационные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категории.                                                       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Отсутствуют – 0 баллов,                    1 – 3 человека  -  3 балла,                       4 и более – 5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806E5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Наличие работников, имеющих  награды, почетные звания, знаки отличия различного уровня в сфере </w:t>
            </w:r>
            <w:r w:rsidR="00806E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«Физическая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культур</w:t>
            </w:r>
            <w:r w:rsidR="00806E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спорт</w:t>
            </w:r>
            <w:r w:rsidR="00806E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806E5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Отсутствуют – 0 баллов,   </w:t>
            </w:r>
            <w:r w:rsidR="00806E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1-2 человека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806E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="00806E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    3 человека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более – </w:t>
            </w:r>
            <w:r w:rsidR="00806E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806E57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rPr>
          <w:trHeight w:val="225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DA6D4F" w:rsidRDefault="00725A3B" w:rsidP="00DA6D4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 тренерско-преподавательского состава, работающего в учреждении на основной работе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Менее 40%- 0 баллов,                50% - 3 балла,   60%- 4 балла        80 %- 5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806E57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Доля </w:t>
            </w:r>
            <w:r w:rsidR="00725A3B"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специалистов учреждения имеющих специальное профессиональное образование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806E57" w:rsidP="00806E5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30%- 0 </w:t>
            </w:r>
            <w:r w:rsidR="00725A3B"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баллов,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725A3B"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50%- 1 балл,       70%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="00725A3B"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балла,   80%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="00725A3B"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806E57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3.5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806E57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специалистов, повысивших уровень квалификации за отчетный период,    организация методической работы по повышению квалификации сотрудников   (организация  и проведение семинаров, показательных  занятий, мастер- классов и т.п.)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 - 0 баллов,</w:t>
            </w:r>
          </w:p>
          <w:p w:rsidR="00725A3B" w:rsidRPr="00A7041E" w:rsidRDefault="00725A3B" w:rsidP="00806E5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есть -</w:t>
            </w:r>
            <w:r w:rsidR="00806E5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806E57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3.6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Отсутствие обоснованных официальных обращений по вопросам неурегулированных конфликтных ситуаций, фактов социальной напряженности в коллективе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Наличие - 0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баллов      отсутствие – </w:t>
            </w: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10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баллов</w:t>
            </w:r>
          </w:p>
          <w:p w:rsidR="00725A3B" w:rsidRPr="00A7041E" w:rsidRDefault="00725A3B" w:rsidP="00DA1B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5A3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Наличие фактов нецелевого использования </w:t>
            </w: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средств бюджета города Пскова и муниципального имущества 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Аннулирование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A3B" w:rsidRPr="00A7041E" w:rsidRDefault="00725A3B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4550A" w:rsidRPr="00A7041E" w:rsidTr="00443056"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                                                               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519EE" w:rsidRPr="00A7041E" w:rsidRDefault="00E519EE" w:rsidP="00E519EE">
      <w:pPr>
        <w:rPr>
          <w:rFonts w:ascii="Times New Roman" w:hAnsi="Times New Roman" w:cs="Times New Roman"/>
          <w:sz w:val="28"/>
          <w:szCs w:val="28"/>
        </w:rPr>
      </w:pPr>
    </w:p>
    <w:p w:rsidR="00E519EE" w:rsidRPr="00A7041E" w:rsidRDefault="00060A19" w:rsidP="00E519EE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Директор        ____________________  </w:t>
      </w:r>
    </w:p>
    <w:p w:rsidR="001F3839" w:rsidRPr="00A7041E" w:rsidRDefault="001F3839" w:rsidP="00E519EE">
      <w:pPr>
        <w:rPr>
          <w:rFonts w:ascii="Times New Roman" w:hAnsi="Times New Roman" w:cs="Times New Roman"/>
          <w:sz w:val="28"/>
          <w:szCs w:val="28"/>
        </w:rPr>
      </w:pPr>
    </w:p>
    <w:p w:rsidR="001F616D" w:rsidRPr="00A7041E" w:rsidRDefault="00060A19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Председатель комитета по физической культуре,                                                                                     спорту и делам молодежи Администрации                                                                                                 </w:t>
      </w:r>
      <w:r w:rsidR="00DA6D4F" w:rsidRPr="00A7041E">
        <w:rPr>
          <w:rFonts w:ascii="Times New Roman" w:hAnsi="Times New Roman" w:cs="Times New Roman"/>
          <w:sz w:val="28"/>
          <w:szCs w:val="28"/>
        </w:rPr>
        <w:t>города</w:t>
      </w:r>
      <w:r w:rsidR="00AA58E7">
        <w:rPr>
          <w:rFonts w:ascii="Times New Roman" w:hAnsi="Times New Roman" w:cs="Times New Roman"/>
          <w:sz w:val="28"/>
          <w:szCs w:val="28"/>
        </w:rPr>
        <w:t xml:space="preserve"> </w:t>
      </w:r>
      <w:r w:rsidR="00806E57">
        <w:rPr>
          <w:rFonts w:ascii="Times New Roman" w:hAnsi="Times New Roman" w:cs="Times New Roman"/>
          <w:sz w:val="28"/>
          <w:szCs w:val="28"/>
        </w:rPr>
        <w:t xml:space="preserve"> </w:t>
      </w:r>
      <w:r w:rsidR="00DA6D4F" w:rsidRPr="00A7041E">
        <w:rPr>
          <w:rFonts w:ascii="Times New Roman" w:hAnsi="Times New Roman" w:cs="Times New Roman"/>
          <w:sz w:val="28"/>
          <w:szCs w:val="28"/>
        </w:rPr>
        <w:t>Пскова</w:t>
      </w:r>
      <w:r w:rsidR="00806E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DA6D4F" w:rsidRPr="00A7041E">
        <w:rPr>
          <w:rFonts w:ascii="Times New Roman" w:hAnsi="Times New Roman" w:cs="Times New Roman"/>
          <w:sz w:val="28"/>
          <w:szCs w:val="28"/>
        </w:rPr>
        <w:t>А.Н. Гаврилов</w:t>
      </w:r>
    </w:p>
    <w:p w:rsidR="00060A19" w:rsidRPr="00A7041E" w:rsidRDefault="00060A19">
      <w:pPr>
        <w:rPr>
          <w:rFonts w:ascii="Times New Roman" w:hAnsi="Times New Roman" w:cs="Times New Roman"/>
          <w:sz w:val="28"/>
          <w:szCs w:val="28"/>
        </w:rPr>
      </w:pPr>
    </w:p>
    <w:p w:rsidR="00060A19" w:rsidRPr="00A7041E" w:rsidRDefault="00060A19" w:rsidP="00060A1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>Глава</w:t>
      </w:r>
      <w:r w:rsidR="00806E57">
        <w:rPr>
          <w:rFonts w:ascii="Times New Roman" w:hAnsi="Times New Roman" w:cs="Times New Roman"/>
          <w:sz w:val="28"/>
          <w:szCs w:val="28"/>
        </w:rPr>
        <w:t xml:space="preserve"> </w:t>
      </w:r>
      <w:r w:rsidRPr="00A7041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60A19" w:rsidRPr="00A7041E" w:rsidRDefault="00060A19" w:rsidP="00060A19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806E57">
        <w:rPr>
          <w:rFonts w:ascii="Times New Roman" w:hAnsi="Times New Roman" w:cs="Times New Roman"/>
          <w:sz w:val="28"/>
          <w:szCs w:val="28"/>
        </w:rPr>
        <w:t xml:space="preserve">  </w:t>
      </w:r>
      <w:r w:rsidRPr="00A7041E">
        <w:rPr>
          <w:rFonts w:ascii="Times New Roman" w:hAnsi="Times New Roman" w:cs="Times New Roman"/>
          <w:sz w:val="28"/>
          <w:szCs w:val="28"/>
        </w:rPr>
        <w:t xml:space="preserve">Пскова                                                                     </w:t>
      </w:r>
      <w:r w:rsidR="00806E57">
        <w:rPr>
          <w:rFonts w:ascii="Times New Roman" w:hAnsi="Times New Roman" w:cs="Times New Roman"/>
          <w:sz w:val="28"/>
          <w:szCs w:val="28"/>
        </w:rPr>
        <w:t xml:space="preserve">    </w:t>
      </w:r>
      <w:r w:rsidRPr="00A7041E">
        <w:rPr>
          <w:rFonts w:ascii="Times New Roman" w:hAnsi="Times New Roman" w:cs="Times New Roman"/>
          <w:sz w:val="28"/>
          <w:szCs w:val="28"/>
        </w:rPr>
        <w:t xml:space="preserve">  И.В. Калашников</w:t>
      </w:r>
    </w:p>
    <w:p w:rsidR="00060A19" w:rsidRPr="00A7041E" w:rsidRDefault="00060A19">
      <w:pPr>
        <w:rPr>
          <w:sz w:val="28"/>
          <w:szCs w:val="28"/>
        </w:rPr>
      </w:pPr>
    </w:p>
    <w:p w:rsidR="00060A19" w:rsidRPr="00A7041E" w:rsidRDefault="00060A19">
      <w:pPr>
        <w:rPr>
          <w:sz w:val="28"/>
          <w:szCs w:val="28"/>
        </w:rPr>
      </w:pPr>
    </w:p>
    <w:p w:rsidR="00060A19" w:rsidRPr="00A7041E" w:rsidRDefault="00060A19">
      <w:pPr>
        <w:rPr>
          <w:sz w:val="28"/>
          <w:szCs w:val="28"/>
        </w:rPr>
      </w:pPr>
    </w:p>
    <w:p w:rsidR="001F3839" w:rsidRPr="00A7041E" w:rsidRDefault="001F3839">
      <w:pPr>
        <w:rPr>
          <w:sz w:val="28"/>
          <w:szCs w:val="28"/>
        </w:rPr>
      </w:pPr>
    </w:p>
    <w:p w:rsidR="001F3839" w:rsidRPr="00A7041E" w:rsidRDefault="001F3839">
      <w:pPr>
        <w:rPr>
          <w:sz w:val="28"/>
          <w:szCs w:val="28"/>
        </w:rPr>
      </w:pPr>
    </w:p>
    <w:p w:rsidR="001F3839" w:rsidRDefault="001F3839"/>
    <w:p w:rsidR="001F3839" w:rsidRDefault="001F3839"/>
    <w:p w:rsidR="001F3839" w:rsidRDefault="001F3839"/>
    <w:p w:rsidR="001F3839" w:rsidRDefault="001F3839"/>
    <w:p w:rsidR="001F3839" w:rsidRDefault="001F3839"/>
    <w:p w:rsidR="001F3839" w:rsidRDefault="001F3839"/>
    <w:p w:rsidR="00E618EF" w:rsidRDefault="00E618EF" w:rsidP="00E618E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18EF" w:rsidRDefault="00E618EF" w:rsidP="00E618E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32E8" w:rsidRDefault="008232E8" w:rsidP="00E618E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32E8" w:rsidRDefault="008232E8" w:rsidP="00E618E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32E8" w:rsidRDefault="00187203" w:rsidP="008232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Pr="00CB23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29E4">
        <w:rPr>
          <w:rFonts w:ascii="Times New Roman" w:hAnsi="Times New Roman" w:cs="Times New Roman"/>
          <w:sz w:val="28"/>
          <w:szCs w:val="28"/>
        </w:rPr>
        <w:t>5</w:t>
      </w:r>
      <w:r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8232E8" w:rsidRPr="00CB2355" w:rsidRDefault="008232E8" w:rsidP="008232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203AD5">
        <w:rPr>
          <w:rFonts w:ascii="Times New Roman" w:hAnsi="Times New Roman" w:cs="Times New Roman"/>
          <w:sz w:val="28"/>
          <w:szCs w:val="28"/>
        </w:rPr>
        <w:t xml:space="preserve">Положению о стимулирующих </w:t>
      </w:r>
      <w:r>
        <w:rPr>
          <w:rFonts w:ascii="Times New Roman" w:hAnsi="Times New Roman" w:cs="Times New Roman"/>
          <w:sz w:val="28"/>
          <w:szCs w:val="28"/>
        </w:rPr>
        <w:t xml:space="preserve">выплатах </w:t>
      </w:r>
      <w:r w:rsidRPr="00203AD5">
        <w:rPr>
          <w:rFonts w:ascii="Times New Roman" w:hAnsi="Times New Roman" w:cs="Times New Roman"/>
          <w:sz w:val="28"/>
          <w:szCs w:val="28"/>
        </w:rPr>
        <w:t>руководителям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AD5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 дополнительного образования детей и муниципальных учреждений, подведомственных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AD5">
        <w:rPr>
          <w:rFonts w:ascii="Times New Roman" w:hAnsi="Times New Roman" w:cs="Times New Roman"/>
          <w:sz w:val="28"/>
          <w:szCs w:val="28"/>
        </w:rPr>
        <w:t>Комитету по физической культуре, спорту и делам молодежи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AD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AD5">
        <w:rPr>
          <w:rFonts w:ascii="Times New Roman" w:hAnsi="Times New Roman" w:cs="Times New Roman"/>
          <w:sz w:val="28"/>
          <w:szCs w:val="28"/>
        </w:rPr>
        <w:t>города Пскова</w:t>
      </w:r>
    </w:p>
    <w:p w:rsidR="00187203" w:rsidRPr="00CB2355" w:rsidRDefault="00187203" w:rsidP="008232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355">
        <w:rPr>
          <w:rFonts w:ascii="Times New Roman" w:hAnsi="Times New Roman" w:cs="Times New Roman"/>
          <w:b/>
          <w:sz w:val="28"/>
          <w:szCs w:val="28"/>
        </w:rPr>
        <w:t>ОТЧЕТ РУКОВОДИТЕЛЯ</w:t>
      </w:r>
      <w:r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муниципального учреждения </w:t>
      </w:r>
      <w:r>
        <w:rPr>
          <w:rFonts w:ascii="Times New Roman" w:hAnsi="Times New Roman" w:cs="Times New Roman"/>
          <w:sz w:val="28"/>
          <w:szCs w:val="28"/>
        </w:rPr>
        <w:t>сферы «Молодежная политика»</w:t>
      </w:r>
    </w:p>
    <w:p w:rsidR="00187203" w:rsidRPr="00CB2355" w:rsidRDefault="00187203" w:rsidP="0018720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2355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7203" w:rsidRPr="004F2FF2" w:rsidRDefault="00187203" w:rsidP="0018720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F2FF2">
        <w:rPr>
          <w:rFonts w:ascii="Times New Roman" w:hAnsi="Times New Roman" w:cs="Times New Roman"/>
          <w:sz w:val="22"/>
          <w:szCs w:val="22"/>
        </w:rPr>
        <w:t>(полное наименование учреждения)</w:t>
      </w:r>
    </w:p>
    <w:p w:rsidR="00187203" w:rsidRPr="00CB2355" w:rsidRDefault="00443056" w:rsidP="0018720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87203" w:rsidRPr="00CB2355">
        <w:rPr>
          <w:rFonts w:ascii="Times New Roman" w:hAnsi="Times New Roman" w:cs="Times New Roman"/>
          <w:sz w:val="28"/>
          <w:szCs w:val="28"/>
        </w:rPr>
        <w:t>а период с ____________________ по _______________________</w:t>
      </w:r>
    </w:p>
    <w:p w:rsidR="00187203" w:rsidRPr="004F2FF2" w:rsidRDefault="00187203" w:rsidP="00187203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Pr="004F2FF2">
        <w:rPr>
          <w:rFonts w:ascii="Times New Roman" w:hAnsi="Times New Roman" w:cs="Times New Roman"/>
          <w:sz w:val="22"/>
          <w:szCs w:val="22"/>
        </w:rPr>
        <w:t>год)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Pr="004F2FF2">
        <w:rPr>
          <w:rFonts w:ascii="Times New Roman" w:hAnsi="Times New Roman" w:cs="Times New Roman"/>
          <w:sz w:val="22"/>
          <w:szCs w:val="22"/>
        </w:rPr>
        <w:t>год)</w:t>
      </w:r>
    </w:p>
    <w:p w:rsidR="00187203" w:rsidRPr="00CB2355" w:rsidRDefault="00187203" w:rsidP="0018720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B2355">
        <w:rPr>
          <w:rFonts w:ascii="Times New Roman" w:hAnsi="Times New Roman" w:cs="Times New Roman"/>
          <w:sz w:val="28"/>
          <w:szCs w:val="28"/>
        </w:rPr>
        <w:t>для установления стимулирующей выплаты</w:t>
      </w:r>
    </w:p>
    <w:p w:rsidR="00187203" w:rsidRPr="00CB2355" w:rsidRDefault="00187203" w:rsidP="0018720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</w:t>
      </w:r>
      <w:r w:rsidRPr="00CB2355">
        <w:rPr>
          <w:rFonts w:ascii="Times New Roman" w:hAnsi="Times New Roman" w:cs="Times New Roman"/>
          <w:sz w:val="28"/>
          <w:szCs w:val="28"/>
        </w:rPr>
        <w:t>ия по итогам работы</w:t>
      </w:r>
    </w:p>
    <w:tbl>
      <w:tblPr>
        <w:tblW w:w="9640" w:type="dxa"/>
        <w:tblInd w:w="-176" w:type="dxa"/>
        <w:tblLayout w:type="fixed"/>
        <w:tblLook w:val="04A0"/>
      </w:tblPr>
      <w:tblGrid>
        <w:gridCol w:w="777"/>
        <w:gridCol w:w="3533"/>
        <w:gridCol w:w="1928"/>
        <w:gridCol w:w="992"/>
        <w:gridCol w:w="1134"/>
        <w:gridCol w:w="1276"/>
      </w:tblGrid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203" w:rsidRPr="00A7041E" w:rsidRDefault="00187203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203" w:rsidRPr="00E503E7" w:rsidRDefault="00187203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Целевые показатели эффективности деятельности муниципального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203" w:rsidRPr="00E503E7" w:rsidRDefault="00187203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оценки эффективности деятельности руководителя муниципального учреждения в баллах (максимально возможное)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203" w:rsidRPr="00E503E7" w:rsidRDefault="00187203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Макси-мальное кол-во баллов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203" w:rsidRPr="00E503E7" w:rsidRDefault="00187203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Само-оценка руководителя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E503E7" w:rsidRDefault="00187203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87203" w:rsidRPr="00E503E7" w:rsidRDefault="00187203" w:rsidP="008971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комиссии</w:t>
            </w:r>
          </w:p>
        </w:tc>
      </w:tr>
      <w:tr w:rsidR="00187203" w:rsidRPr="00A7041E" w:rsidTr="00443056"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Основная деятельность муниципального учреждения</w:t>
            </w: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 волонтеров, привлеченных  к деятельности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 8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балла,         8 и более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баллов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участников и посетителей проводимых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официальных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мероприятий (охват молодежи мероприятиями)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Менее 100 человек – 0 баллов,       от 100 до 500 человек  - 3 балла,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от 500-700-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баллов, от 700 до 1000  – 7 баллов, от 1000 до 1500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че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ловек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-10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Участие в организации  и проведении социально-значимых молодежных мероприятий  на базе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балл за организацию и проведение каждого мероприятия, но не более 5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Привлечение внебюджетных средств, благотворительных взносов, пожертвований, 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привлечены- 0 баллов, </w:t>
            </w:r>
          </w:p>
          <w:p w:rsidR="00187203" w:rsidRPr="00867349" w:rsidRDefault="00187203" w:rsidP="008971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привлечены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Эффективность использования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помещений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находящихся в оперативном управлении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Неэффективное-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баллов, эффективное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Отсутствие травматизма, несчастных случаев, правонарушений при проведении мероприятий 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Отсутствие - 5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 - 0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1.7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Количество посещений интернет- портала и/или сайта в месяц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Менее 1500 посещений  – 2 баллов,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1500 до 4000  - 5 баллов,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от 4000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6500-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7 баллов,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6500 до 8000  –10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1.8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информационной среды (наличие сайта, обновление сайта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ежемесячно)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Отсутствует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- 0 баллов, наличие  - 8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баллов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обновление -2 балла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867349" w:rsidRDefault="00187203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 Финансово-экономическая деятельность и исполнительская дисциплина муниципального учреждения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Исполнение бюджетных обязательств в части целевого, своевременного, полного и эффективного расходования средств бюджета города Пскова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 xml:space="preserve">Исполнение – 10 баллов,    не исполнение - 0 баллов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по срокам предоставления  информации в различные органы, своевременное исполнение устных или письменных поручений, распоряжений администрации за месяц.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замечаниями –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замечаний – 10 балла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нарушений в финансово-хозяйственной деятельности учреждения  (по результатам проверок)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– 10 баллов,                        наличие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 xml:space="preserve">Отсутствие просроченной  </w:t>
            </w:r>
            <w:r w:rsidRPr="00A7041E">
              <w:rPr>
                <w:sz w:val="28"/>
                <w:szCs w:val="28"/>
              </w:rPr>
              <w:br/>
              <w:t xml:space="preserve">кредиторской и           </w:t>
            </w:r>
            <w:r w:rsidRPr="00A7041E">
              <w:rPr>
                <w:sz w:val="28"/>
                <w:szCs w:val="28"/>
              </w:rPr>
              <w:br/>
              <w:t>дебиторской задолженности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– 5 баллов,</w:t>
            </w:r>
          </w:p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наличие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2.5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в учреждении задержек по выплатам заработной платы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Несоблюдение требования – 0 баллов, соблюдение требования –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 xml:space="preserve">Отсутствие задолженности </w:t>
            </w:r>
            <w:r w:rsidRPr="00A7041E">
              <w:rPr>
                <w:sz w:val="28"/>
                <w:szCs w:val="28"/>
              </w:rPr>
              <w:br/>
              <w:t>по налогам и сборам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– 5 баллов,</w:t>
            </w:r>
          </w:p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наличие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2.7 </w:t>
            </w:r>
          </w:p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lastRenderedPageBreak/>
              <w:t>Соблюдени</w:t>
            </w:r>
            <w:r>
              <w:rPr>
                <w:sz w:val="28"/>
                <w:szCs w:val="28"/>
              </w:rPr>
              <w:t>е</w:t>
            </w:r>
            <w:r w:rsidRPr="00A7041E">
              <w:rPr>
                <w:sz w:val="28"/>
                <w:szCs w:val="28"/>
              </w:rPr>
              <w:t xml:space="preserve"> сроков и порядка предоставления </w:t>
            </w:r>
            <w:r w:rsidRPr="00A7041E">
              <w:rPr>
                <w:sz w:val="28"/>
                <w:szCs w:val="28"/>
              </w:rPr>
              <w:lastRenderedPageBreak/>
              <w:t>бюджетных заявок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Соблюдение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5 баллов,     несоблюдение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2.8</w:t>
            </w:r>
          </w:p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замечаний по выполнению поручений, а также соблюдению сроков и порядка предоставления статистической, бухгалтерской отчетности и отчетности о деятельности Учреждения и/или руководителя</w:t>
            </w:r>
          </w:p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– 5 баллов, </w:t>
            </w:r>
          </w:p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наличие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2.9</w:t>
            </w:r>
          </w:p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требований пожарной безопасности, санитарно-эпидемиологического режима, охраны труда, проведения закупок для нужд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Нарушения –0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аллов,            отсутствие – 10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2.10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выполненных в срок пунктов предписаний контролирующих организаций государственного уровня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Нарушения –0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баллов,            отсутствие - 5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2.11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Соблюдение правил трудового распорядка, должностной инструкции</w:t>
            </w:r>
            <w:r>
              <w:rPr>
                <w:sz w:val="28"/>
                <w:szCs w:val="28"/>
              </w:rPr>
              <w:t xml:space="preserve"> руководителем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Соблюдение – 5 баллов,                              не соблюдение- 0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203" w:rsidRPr="00A7041E" w:rsidTr="00443056"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Деятельность муниципального учреждения, направленная на работу с кадрами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A7041E" w:rsidRDefault="00187203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4550A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50A" w:rsidRPr="00867349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Обеспеченность кадрами не менее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0 % от штатного расписания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50A" w:rsidRPr="00867349" w:rsidRDefault="0054550A" w:rsidP="008971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Менее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0 % - 0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80 %- 3 балла,</w:t>
            </w:r>
          </w:p>
          <w:p w:rsidR="0054550A" w:rsidRPr="00867349" w:rsidRDefault="0054550A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0 % и более 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баллов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4550A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50A" w:rsidRPr="00867349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Отсутствие обоснованных официальных обращений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по вопросам неурегулированных конфликтных ситуаций, фактов социальной напряженности в коллективе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50A" w:rsidRPr="00867349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Наличие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баллов,      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отсутствие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4550A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Наличие фактов нецелевого использования средств бюджета города Пскова и муниципального имущества 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Аннулирование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4550A" w:rsidRPr="00A7041E" w:rsidTr="00443056"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50A" w:rsidRPr="00A7041E" w:rsidRDefault="0054550A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87203" w:rsidRPr="00A7041E" w:rsidRDefault="00187203" w:rsidP="00187203">
      <w:pPr>
        <w:rPr>
          <w:rFonts w:ascii="Times New Roman" w:hAnsi="Times New Roman" w:cs="Times New Roman"/>
          <w:sz w:val="28"/>
          <w:szCs w:val="28"/>
        </w:rPr>
      </w:pPr>
    </w:p>
    <w:p w:rsidR="00187203" w:rsidRPr="00A7041E" w:rsidRDefault="00187203" w:rsidP="00187203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Директор        ____________________  </w:t>
      </w:r>
    </w:p>
    <w:p w:rsidR="0054550A" w:rsidRDefault="0054550A" w:rsidP="00187203">
      <w:pPr>
        <w:rPr>
          <w:rFonts w:ascii="Times New Roman" w:hAnsi="Times New Roman" w:cs="Times New Roman"/>
          <w:sz w:val="28"/>
          <w:szCs w:val="28"/>
        </w:rPr>
      </w:pPr>
    </w:p>
    <w:p w:rsidR="00187203" w:rsidRPr="00A7041E" w:rsidRDefault="00187203" w:rsidP="00187203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>Председатель комитета по физической культуре,                                                                                     спорту и делам молодежи Администрации                                                                                                 города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041E">
        <w:rPr>
          <w:rFonts w:ascii="Times New Roman" w:hAnsi="Times New Roman" w:cs="Times New Roman"/>
          <w:sz w:val="28"/>
          <w:szCs w:val="28"/>
        </w:rPr>
        <w:t>Пскова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A7041E">
        <w:rPr>
          <w:rFonts w:ascii="Times New Roman" w:hAnsi="Times New Roman" w:cs="Times New Roman"/>
          <w:sz w:val="28"/>
          <w:szCs w:val="28"/>
        </w:rPr>
        <w:t>А.Н. Гаврилов</w:t>
      </w:r>
    </w:p>
    <w:p w:rsidR="00187203" w:rsidRPr="00A7041E" w:rsidRDefault="00187203" w:rsidP="00187203">
      <w:pPr>
        <w:rPr>
          <w:rFonts w:ascii="Times New Roman" w:hAnsi="Times New Roman" w:cs="Times New Roman"/>
          <w:sz w:val="28"/>
          <w:szCs w:val="28"/>
        </w:rPr>
      </w:pPr>
    </w:p>
    <w:p w:rsidR="00187203" w:rsidRPr="00A7041E" w:rsidRDefault="00187203" w:rsidP="001872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41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87203" w:rsidRPr="00A7041E" w:rsidRDefault="00187203" w:rsidP="00187203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 города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041E">
        <w:rPr>
          <w:rFonts w:ascii="Times New Roman" w:hAnsi="Times New Roman" w:cs="Times New Roman"/>
          <w:sz w:val="28"/>
          <w:szCs w:val="28"/>
        </w:rPr>
        <w:t xml:space="preserve">Пскова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7041E">
        <w:rPr>
          <w:rFonts w:ascii="Times New Roman" w:hAnsi="Times New Roman" w:cs="Times New Roman"/>
          <w:sz w:val="28"/>
          <w:szCs w:val="28"/>
        </w:rPr>
        <w:t xml:space="preserve">  И.В. Калашников</w:t>
      </w:r>
    </w:p>
    <w:p w:rsidR="00187203" w:rsidRPr="00A7041E" w:rsidRDefault="00187203" w:rsidP="00187203">
      <w:pPr>
        <w:rPr>
          <w:sz w:val="28"/>
          <w:szCs w:val="28"/>
        </w:rPr>
      </w:pPr>
    </w:p>
    <w:p w:rsidR="00E5409F" w:rsidRDefault="00E5409F"/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443056" w:rsidRDefault="00443056" w:rsidP="00F0459B">
      <w:pPr>
        <w:rPr>
          <w:rFonts w:ascii="Times New Roman" w:hAnsi="Times New Roman" w:cs="Times New Roman"/>
          <w:sz w:val="28"/>
          <w:szCs w:val="28"/>
        </w:rPr>
      </w:pPr>
    </w:p>
    <w:p w:rsidR="00443056" w:rsidRDefault="00443056" w:rsidP="00F0459B">
      <w:pPr>
        <w:rPr>
          <w:rFonts w:ascii="Times New Roman" w:hAnsi="Times New Roman" w:cs="Times New Roman"/>
          <w:sz w:val="28"/>
          <w:szCs w:val="28"/>
        </w:rPr>
      </w:pPr>
    </w:p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F0459B" w:rsidRPr="00CB2355" w:rsidRDefault="00F0459B" w:rsidP="00B95B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CB23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29E4">
        <w:rPr>
          <w:rFonts w:ascii="Times New Roman" w:hAnsi="Times New Roman" w:cs="Times New Roman"/>
          <w:sz w:val="28"/>
          <w:szCs w:val="28"/>
        </w:rPr>
        <w:t>6</w:t>
      </w:r>
      <w:r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8232E8" w:rsidRPr="00CB2355" w:rsidRDefault="008232E8" w:rsidP="008232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203AD5">
        <w:rPr>
          <w:rFonts w:ascii="Times New Roman" w:hAnsi="Times New Roman" w:cs="Times New Roman"/>
          <w:sz w:val="28"/>
          <w:szCs w:val="28"/>
        </w:rPr>
        <w:t xml:space="preserve">Положению о стимулирующих </w:t>
      </w:r>
      <w:r>
        <w:rPr>
          <w:rFonts w:ascii="Times New Roman" w:hAnsi="Times New Roman" w:cs="Times New Roman"/>
          <w:sz w:val="28"/>
          <w:szCs w:val="28"/>
        </w:rPr>
        <w:t xml:space="preserve">выплатах </w:t>
      </w:r>
      <w:r w:rsidRPr="00203AD5">
        <w:rPr>
          <w:rFonts w:ascii="Times New Roman" w:hAnsi="Times New Roman" w:cs="Times New Roman"/>
          <w:sz w:val="28"/>
          <w:szCs w:val="28"/>
        </w:rPr>
        <w:t>руководителям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AD5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 дополнительного образования детей и муниципальных учреждений, подведомственных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AD5">
        <w:rPr>
          <w:rFonts w:ascii="Times New Roman" w:hAnsi="Times New Roman" w:cs="Times New Roman"/>
          <w:sz w:val="28"/>
          <w:szCs w:val="28"/>
        </w:rPr>
        <w:t>Комитету по физической культуре, спорту и делам молодежи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AD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AD5">
        <w:rPr>
          <w:rFonts w:ascii="Times New Roman" w:hAnsi="Times New Roman" w:cs="Times New Roman"/>
          <w:sz w:val="28"/>
          <w:szCs w:val="28"/>
        </w:rPr>
        <w:t>города Пскова</w:t>
      </w:r>
    </w:p>
    <w:p w:rsidR="00F0459B" w:rsidRPr="00CB2355" w:rsidRDefault="00F0459B" w:rsidP="00F0459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355">
        <w:rPr>
          <w:rFonts w:ascii="Times New Roman" w:hAnsi="Times New Roman" w:cs="Times New Roman"/>
          <w:b/>
          <w:sz w:val="28"/>
          <w:szCs w:val="28"/>
        </w:rPr>
        <w:t>ОТЧЕТ РУКОВОДИТЕЛЯ</w:t>
      </w:r>
      <w:r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F0459B" w:rsidRPr="004F2FF2" w:rsidRDefault="00F0459B" w:rsidP="00F0459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07BE8">
        <w:rPr>
          <w:rFonts w:ascii="Times New Roman" w:hAnsi="Times New Roman" w:cs="Times New Roman"/>
          <w:sz w:val="28"/>
          <w:szCs w:val="28"/>
        </w:rPr>
        <w:t>муниципального бюджетного учреждения «Стадион «Ма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507BE8">
        <w:rPr>
          <w:rFonts w:ascii="Times New Roman" w:hAnsi="Times New Roman" w:cs="Times New Roman"/>
          <w:sz w:val="28"/>
          <w:szCs w:val="28"/>
        </w:rPr>
        <w:t>иностроитель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0459B" w:rsidRPr="00CB2355" w:rsidRDefault="00B95BB4" w:rsidP="00F04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0459B" w:rsidRPr="00CB2355">
        <w:rPr>
          <w:rFonts w:ascii="Times New Roman" w:hAnsi="Times New Roman" w:cs="Times New Roman"/>
          <w:sz w:val="28"/>
          <w:szCs w:val="28"/>
        </w:rPr>
        <w:t>а период с ____________________ по _______________________</w:t>
      </w:r>
    </w:p>
    <w:p w:rsidR="00F0459B" w:rsidRPr="004F2FF2" w:rsidRDefault="00F0459B" w:rsidP="00F0459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Pr="004F2FF2">
        <w:rPr>
          <w:rFonts w:ascii="Times New Roman" w:hAnsi="Times New Roman" w:cs="Times New Roman"/>
          <w:sz w:val="22"/>
          <w:szCs w:val="22"/>
        </w:rPr>
        <w:t>год)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Pr="004F2FF2">
        <w:rPr>
          <w:rFonts w:ascii="Times New Roman" w:hAnsi="Times New Roman" w:cs="Times New Roman"/>
          <w:sz w:val="22"/>
          <w:szCs w:val="22"/>
        </w:rPr>
        <w:t>год)</w:t>
      </w:r>
    </w:p>
    <w:p w:rsidR="00F0459B" w:rsidRPr="00CB2355" w:rsidRDefault="00F0459B" w:rsidP="00F04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B2355">
        <w:rPr>
          <w:rFonts w:ascii="Times New Roman" w:hAnsi="Times New Roman" w:cs="Times New Roman"/>
          <w:sz w:val="28"/>
          <w:szCs w:val="28"/>
        </w:rPr>
        <w:t>для установления стимулирующей выплаты</w:t>
      </w:r>
    </w:p>
    <w:p w:rsidR="00F0459B" w:rsidRPr="00CB2355" w:rsidRDefault="00F0459B" w:rsidP="00F04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</w:t>
      </w:r>
      <w:r w:rsidRPr="00CB2355">
        <w:rPr>
          <w:rFonts w:ascii="Times New Roman" w:hAnsi="Times New Roman" w:cs="Times New Roman"/>
          <w:sz w:val="28"/>
          <w:szCs w:val="28"/>
        </w:rPr>
        <w:t>ия по итогам работы</w:t>
      </w:r>
    </w:p>
    <w:tbl>
      <w:tblPr>
        <w:tblW w:w="9640" w:type="dxa"/>
        <w:tblInd w:w="-176" w:type="dxa"/>
        <w:tblLayout w:type="fixed"/>
        <w:tblLook w:val="04A0"/>
      </w:tblPr>
      <w:tblGrid>
        <w:gridCol w:w="777"/>
        <w:gridCol w:w="3533"/>
        <w:gridCol w:w="1928"/>
        <w:gridCol w:w="992"/>
        <w:gridCol w:w="1134"/>
        <w:gridCol w:w="1276"/>
      </w:tblGrid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59B" w:rsidRPr="00A7041E" w:rsidRDefault="00F0459B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59B" w:rsidRPr="00E503E7" w:rsidRDefault="00F0459B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Целевые показатели эффективности деятельности муниципального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59B" w:rsidRPr="00E503E7" w:rsidRDefault="00F0459B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оценки эффективности деятельности руководителя муниципального учреждения в баллах (максимально возможное)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59B" w:rsidRPr="00E503E7" w:rsidRDefault="00F0459B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Макси-мальное кол-во баллов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59B" w:rsidRPr="00E503E7" w:rsidRDefault="00F0459B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Само-оценка руководителя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E503E7" w:rsidRDefault="00F0459B" w:rsidP="0089713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F0459B" w:rsidRPr="00E503E7" w:rsidRDefault="00F0459B" w:rsidP="008971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комиссии</w:t>
            </w:r>
          </w:p>
        </w:tc>
      </w:tr>
      <w:tr w:rsidR="00F0459B" w:rsidRPr="00A7041E" w:rsidTr="00443056"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Основная деятельность муниципального учреждения</w:t>
            </w: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Эффективность использования  находящихся в оперативном управлении  объектов материально-технической базы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Менее 6 часов в день – 0 баллов,   6 – 10 часов в день – 3 балла, более 10 часов в день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проведенных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официальных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спортивно-массовых и зрелищных мероприятий за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балл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за организацию и проведение каждого мероприятия, но не более 10 – 10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Содержание объектов материально-технической базы, находящихся в оперативном управлении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Неудовлетворительно – 0 баллов, удовлетворительно - 5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Санитарное состояние  территории учреждения, а также прилегающей  к учреждению территории 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Неудовлетворительно – 0 баллов, удовлетворительно - 5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Отсутствие замечаний по предоставлению стадиона для учебно-тренировочного процесса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замечаний – 0 баллов, отсутствие – 5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Привлечение внебюджетных средств, благотворительных взносов, пожертвований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</w:rPr>
              <w:t xml:space="preserve">Привлечение – </w:t>
            </w:r>
            <w:r>
              <w:rPr>
                <w:sz w:val="28"/>
                <w:szCs w:val="28"/>
              </w:rPr>
              <w:t>5</w:t>
            </w:r>
            <w:r w:rsidRPr="00867349">
              <w:rPr>
                <w:sz w:val="28"/>
                <w:szCs w:val="28"/>
              </w:rPr>
              <w:t xml:space="preserve"> баллов,</w:t>
            </w:r>
          </w:p>
          <w:p w:rsidR="00F0459B" w:rsidRPr="00867349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привлечение – 0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1.7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 платных услуг населению в рамках уставной деятельности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</w:rPr>
              <w:t xml:space="preserve">Наличие – </w:t>
            </w:r>
            <w:r>
              <w:rPr>
                <w:sz w:val="28"/>
                <w:szCs w:val="28"/>
              </w:rPr>
              <w:t>10</w:t>
            </w:r>
            <w:r w:rsidRPr="00867349">
              <w:rPr>
                <w:sz w:val="28"/>
                <w:szCs w:val="28"/>
              </w:rPr>
              <w:t xml:space="preserve"> баллов,</w:t>
            </w:r>
          </w:p>
          <w:p w:rsidR="00F0459B" w:rsidRPr="00867349" w:rsidRDefault="00F0459B" w:rsidP="008971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отсутствие – 0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1.8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Участие учреждения в реализации муниципальных, областных и федеральных целевых программ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Исполнение- 5 баллов,</w:t>
            </w:r>
          </w:p>
          <w:p w:rsidR="00F0459B" w:rsidRPr="00867349" w:rsidRDefault="00F0459B" w:rsidP="008971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неисполнение- 0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1.9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Отсутствие несчастных случаев, правонарушений 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Отсутствуют - 5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 - 0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1.10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информационной среды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(наличие сай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та, обновление сайта ежемесячно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Отсутствует -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 баллов, наличие  - 3 балла, обновление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балла.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867349" w:rsidRDefault="00F0459B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 Финансово-экономическая деятельность и исполнительская дисциплина муниципального учреждения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Исполнение бюджетных обязательств в части целевого, своевременного, полного и эффективного расходования средств бюджета города Пскова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 xml:space="preserve">Исполнение – 10 баллов,    не исполнение - 0 баллов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по срокам предоставления  информации в различные органы, своевременное исполнение устных или письменных поручений, распоряжений администрации за месяц.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замечаниями –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замечаний – 10 балла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нарушений в финансово-хозяйственной деятельности учреждения  (по результатам проверок)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– 10 баллов,                        наличие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 xml:space="preserve">Отсутствие просроченной  </w:t>
            </w:r>
            <w:r w:rsidRPr="00A7041E">
              <w:rPr>
                <w:sz w:val="28"/>
                <w:szCs w:val="28"/>
              </w:rPr>
              <w:br/>
              <w:t xml:space="preserve">кредиторской и           </w:t>
            </w:r>
            <w:r w:rsidRPr="00A7041E">
              <w:rPr>
                <w:sz w:val="28"/>
                <w:szCs w:val="28"/>
              </w:rPr>
              <w:br/>
              <w:t>дебиторской задолженности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– 5 баллов,</w:t>
            </w:r>
          </w:p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наличие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2.5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в учреждении задержек по выплатам заработной платы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Несоблюдение требования – 0 баллов, соблюдение требования –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 xml:space="preserve">Отсутствие задолженности </w:t>
            </w:r>
            <w:r w:rsidRPr="00A7041E">
              <w:rPr>
                <w:sz w:val="28"/>
                <w:szCs w:val="28"/>
              </w:rPr>
              <w:br/>
              <w:t>по налогам и сборам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– 5 баллов,</w:t>
            </w:r>
          </w:p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 xml:space="preserve">наличие – 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2.7 </w:t>
            </w:r>
          </w:p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Соблюдени</w:t>
            </w:r>
            <w:r>
              <w:rPr>
                <w:sz w:val="28"/>
                <w:szCs w:val="28"/>
              </w:rPr>
              <w:t>е</w:t>
            </w:r>
            <w:r w:rsidRPr="00A7041E">
              <w:rPr>
                <w:sz w:val="28"/>
                <w:szCs w:val="28"/>
              </w:rPr>
              <w:t xml:space="preserve"> сроков и порядка предоставления бюджетных заявок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Соблюдение – 5 баллов,     несоблюдение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2.8</w:t>
            </w:r>
          </w:p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Отсутствие замечаний по выполнению поручений, а также соблюдению сроков и порядка предоставления статистической, бухгалтерской отчетности и отчетности о деятельности Учреждения и/или руководителя</w:t>
            </w:r>
          </w:p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– 5 баллов, </w:t>
            </w:r>
          </w:p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наличие –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2.9</w:t>
            </w:r>
          </w:p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требований пожарной безопасности, санитарно-эпидемиологического режима, охраны труда, проведения закупок для нужд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Нарушения –0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аллов,            отсутствие – 10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2.10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Отсутствие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выполненных в срок пунктов предписаний контролирующих организаций государственного уровня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Нарушения –0 </w:t>
            </w:r>
            <w:r w:rsidRPr="00A7041E">
              <w:rPr>
                <w:rFonts w:ascii="Times New Roman" w:hAnsi="Times New Roman" w:cs="Times New Roman"/>
                <w:sz w:val="28"/>
                <w:szCs w:val="28"/>
              </w:rPr>
              <w:t>баллов,            отсутствие - 5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2.11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Соблюдение правил трудового распорядка, должностной инструкции</w:t>
            </w:r>
            <w:r>
              <w:rPr>
                <w:sz w:val="28"/>
                <w:szCs w:val="28"/>
              </w:rPr>
              <w:t xml:space="preserve"> руководителем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pStyle w:val="ConsPlusCell"/>
              <w:rPr>
                <w:sz w:val="28"/>
                <w:szCs w:val="28"/>
              </w:rPr>
            </w:pPr>
            <w:r w:rsidRPr="00A7041E">
              <w:rPr>
                <w:sz w:val="28"/>
                <w:szCs w:val="28"/>
              </w:rPr>
              <w:t>Соблюдение – 5 баллов,                              не соблюдение- 0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459B" w:rsidRPr="00A7041E" w:rsidTr="00443056"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Деятельность муниципального учреждения, направленная на работу с кадрами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A7041E" w:rsidRDefault="00F0459B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E07DF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7DF" w:rsidRPr="00867349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Отсутствие нарушений трудовой дисциплины работников учреждения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7DF" w:rsidRPr="00867349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Наличие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- 0 баллов,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о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тсутствие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E07DF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7DF" w:rsidRPr="00867349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Отсутствие обоснованных официальных обращений по вопросам неурегулированных конфликтных ситуаций, фактов социальной напряженности в коллективе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7DF" w:rsidRPr="00867349" w:rsidRDefault="00FE07DF" w:rsidP="0089713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Наличие - 0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баллов,      отсутствие -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10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баллов</w:t>
            </w:r>
          </w:p>
          <w:p w:rsidR="00FE07DF" w:rsidRPr="00867349" w:rsidRDefault="00FE07DF" w:rsidP="008971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E07DF" w:rsidRPr="00A7041E" w:rsidTr="0044305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Наличие фактов нецелевого использования средств бюджета города Пскова и муниципального имущества 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Аннулирование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E07DF" w:rsidRPr="00A7041E" w:rsidTr="00443056"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7DF" w:rsidRPr="00A7041E" w:rsidRDefault="00FE07DF" w:rsidP="0089713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0459B" w:rsidRPr="00A7041E" w:rsidRDefault="00F0459B" w:rsidP="00F0459B">
      <w:pPr>
        <w:rPr>
          <w:rFonts w:ascii="Times New Roman" w:hAnsi="Times New Roman" w:cs="Times New Roman"/>
          <w:sz w:val="28"/>
          <w:szCs w:val="28"/>
        </w:rPr>
      </w:pPr>
    </w:p>
    <w:p w:rsidR="00F0459B" w:rsidRPr="00A7041E" w:rsidRDefault="00F0459B" w:rsidP="00F0459B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Директор        ____________________  </w:t>
      </w:r>
    </w:p>
    <w:p w:rsidR="00F0459B" w:rsidRPr="00A7041E" w:rsidRDefault="00F0459B" w:rsidP="00F0459B">
      <w:pPr>
        <w:rPr>
          <w:rFonts w:ascii="Times New Roman" w:hAnsi="Times New Roman" w:cs="Times New Roman"/>
          <w:sz w:val="28"/>
          <w:szCs w:val="28"/>
        </w:rPr>
      </w:pPr>
    </w:p>
    <w:p w:rsidR="00F0459B" w:rsidRPr="00A7041E" w:rsidRDefault="00F0459B" w:rsidP="00F0459B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>Председатель комитета по физической культуре,                                                                                     спорту и делам молодежи Администрации                                                                                                 города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041E">
        <w:rPr>
          <w:rFonts w:ascii="Times New Roman" w:hAnsi="Times New Roman" w:cs="Times New Roman"/>
          <w:sz w:val="28"/>
          <w:szCs w:val="28"/>
        </w:rPr>
        <w:t>Пскова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A7041E">
        <w:rPr>
          <w:rFonts w:ascii="Times New Roman" w:hAnsi="Times New Roman" w:cs="Times New Roman"/>
          <w:sz w:val="28"/>
          <w:szCs w:val="28"/>
        </w:rPr>
        <w:t>А.Н. Гаврилов</w:t>
      </w:r>
    </w:p>
    <w:p w:rsidR="00F0459B" w:rsidRPr="00A7041E" w:rsidRDefault="00F0459B" w:rsidP="00F0459B">
      <w:pPr>
        <w:rPr>
          <w:rFonts w:ascii="Times New Roman" w:hAnsi="Times New Roman" w:cs="Times New Roman"/>
          <w:sz w:val="28"/>
          <w:szCs w:val="28"/>
        </w:rPr>
      </w:pPr>
    </w:p>
    <w:p w:rsidR="00F0459B" w:rsidRPr="00A7041E" w:rsidRDefault="00F0459B" w:rsidP="00F045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41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0459B" w:rsidRPr="00A7041E" w:rsidRDefault="00F0459B" w:rsidP="00F0459B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 города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041E">
        <w:rPr>
          <w:rFonts w:ascii="Times New Roman" w:hAnsi="Times New Roman" w:cs="Times New Roman"/>
          <w:sz w:val="28"/>
          <w:szCs w:val="28"/>
        </w:rPr>
        <w:t xml:space="preserve">Пскова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7041E">
        <w:rPr>
          <w:rFonts w:ascii="Times New Roman" w:hAnsi="Times New Roman" w:cs="Times New Roman"/>
          <w:sz w:val="28"/>
          <w:szCs w:val="28"/>
        </w:rPr>
        <w:t xml:space="preserve">  И.В. Калашников</w:t>
      </w:r>
    </w:p>
    <w:p w:rsidR="00F0459B" w:rsidRPr="00A7041E" w:rsidRDefault="00F0459B" w:rsidP="00F0459B">
      <w:pPr>
        <w:rPr>
          <w:sz w:val="28"/>
          <w:szCs w:val="28"/>
        </w:rPr>
      </w:pPr>
    </w:p>
    <w:p w:rsidR="00E5409F" w:rsidRPr="00E5409F" w:rsidRDefault="00E5409F" w:rsidP="00E5409F"/>
    <w:p w:rsidR="00E5409F" w:rsidRPr="00E5409F" w:rsidRDefault="00E5409F" w:rsidP="00E5409F"/>
    <w:p w:rsidR="00E5409F" w:rsidRPr="00E5409F" w:rsidRDefault="00E5409F" w:rsidP="00E5409F"/>
    <w:p w:rsidR="00E5409F" w:rsidRPr="00E5409F" w:rsidRDefault="00E5409F" w:rsidP="00E5409F"/>
    <w:p w:rsidR="00E5409F" w:rsidRPr="00E5409F" w:rsidRDefault="00E5409F" w:rsidP="00E5409F"/>
    <w:p w:rsidR="00E5409F" w:rsidRPr="00E5409F" w:rsidRDefault="00E5409F" w:rsidP="00E5409F"/>
    <w:p w:rsidR="00E5409F" w:rsidRPr="00E5409F" w:rsidRDefault="00E5409F" w:rsidP="00E5409F"/>
    <w:sectPr w:rsidR="00E5409F" w:rsidRPr="00E5409F" w:rsidSect="001F6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FBB" w:rsidRDefault="006C4FBB" w:rsidP="00E519EE">
      <w:pPr>
        <w:spacing w:after="0" w:line="240" w:lineRule="auto"/>
      </w:pPr>
      <w:r>
        <w:separator/>
      </w:r>
    </w:p>
  </w:endnote>
  <w:endnote w:type="continuationSeparator" w:id="1">
    <w:p w:rsidR="006C4FBB" w:rsidRDefault="006C4FBB" w:rsidP="00E51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FBB" w:rsidRDefault="006C4FBB" w:rsidP="00E519EE">
      <w:pPr>
        <w:spacing w:after="0" w:line="240" w:lineRule="auto"/>
      </w:pPr>
      <w:r>
        <w:separator/>
      </w:r>
    </w:p>
  </w:footnote>
  <w:footnote w:type="continuationSeparator" w:id="1">
    <w:p w:rsidR="006C4FBB" w:rsidRDefault="006C4FBB" w:rsidP="00E51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19EE"/>
    <w:rsid w:val="000103DE"/>
    <w:rsid w:val="00060A19"/>
    <w:rsid w:val="00097492"/>
    <w:rsid w:val="000D0E36"/>
    <w:rsid w:val="00187203"/>
    <w:rsid w:val="001F3839"/>
    <w:rsid w:val="001F616D"/>
    <w:rsid w:val="00203AD5"/>
    <w:rsid w:val="00364516"/>
    <w:rsid w:val="003B4E98"/>
    <w:rsid w:val="003F29E4"/>
    <w:rsid w:val="00443056"/>
    <w:rsid w:val="00482864"/>
    <w:rsid w:val="0049792C"/>
    <w:rsid w:val="004C0D83"/>
    <w:rsid w:val="004C717B"/>
    <w:rsid w:val="004F2FF2"/>
    <w:rsid w:val="00507BE8"/>
    <w:rsid w:val="005420F3"/>
    <w:rsid w:val="0054550A"/>
    <w:rsid w:val="005936A0"/>
    <w:rsid w:val="006C4FBB"/>
    <w:rsid w:val="00725A3B"/>
    <w:rsid w:val="007B2357"/>
    <w:rsid w:val="00806E57"/>
    <w:rsid w:val="00813582"/>
    <w:rsid w:val="008232E8"/>
    <w:rsid w:val="008F6B53"/>
    <w:rsid w:val="00976792"/>
    <w:rsid w:val="00982B19"/>
    <w:rsid w:val="00995BCA"/>
    <w:rsid w:val="00A7041E"/>
    <w:rsid w:val="00AA58E7"/>
    <w:rsid w:val="00B95BB4"/>
    <w:rsid w:val="00C41885"/>
    <w:rsid w:val="00C44C76"/>
    <w:rsid w:val="00CB2355"/>
    <w:rsid w:val="00DA1BA6"/>
    <w:rsid w:val="00DA6D4F"/>
    <w:rsid w:val="00DE32D3"/>
    <w:rsid w:val="00E503E7"/>
    <w:rsid w:val="00E519EE"/>
    <w:rsid w:val="00E5409F"/>
    <w:rsid w:val="00E618EF"/>
    <w:rsid w:val="00E75AB8"/>
    <w:rsid w:val="00F0459B"/>
    <w:rsid w:val="00F863AD"/>
    <w:rsid w:val="00FE0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519EE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E519EE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E51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19EE"/>
  </w:style>
  <w:style w:type="paragraph" w:styleId="a5">
    <w:name w:val="footer"/>
    <w:basedOn w:val="a"/>
    <w:link w:val="a6"/>
    <w:uiPriority w:val="99"/>
    <w:semiHidden/>
    <w:unhideWhenUsed/>
    <w:rsid w:val="00E51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19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9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3151</Words>
  <Characters>17963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32</cp:revision>
  <cp:lastPrinted>2013-11-14T09:51:00Z</cp:lastPrinted>
  <dcterms:created xsi:type="dcterms:W3CDTF">2013-11-14T06:58:00Z</dcterms:created>
  <dcterms:modified xsi:type="dcterms:W3CDTF">2014-01-17T10:56:00Z</dcterms:modified>
</cp:coreProperties>
</file>